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3B7E" w:rsidRDefault="000F3B7E" w:rsidP="000F3B7E">
      <w:pPr>
        <w:pStyle w:val="c8"/>
        <w:shd w:val="clear" w:color="auto" w:fill="FFFFFF"/>
        <w:spacing w:before="0" w:beforeAutospacing="0" w:after="0" w:afterAutospacing="0"/>
        <w:jc w:val="both"/>
        <w:rPr>
          <w:rStyle w:val="c0"/>
          <w:sz w:val="32"/>
          <w:szCs w:val="28"/>
        </w:rPr>
      </w:pPr>
      <w:r>
        <w:rPr>
          <w:rStyle w:val="c0"/>
          <w:sz w:val="32"/>
          <w:szCs w:val="28"/>
        </w:rPr>
        <w:t>Пояснительная записка</w:t>
      </w:r>
    </w:p>
    <w:p w:rsidR="00DC06E6" w:rsidRPr="000F3B7E" w:rsidRDefault="00DC06E6" w:rsidP="000F3B7E">
      <w:pPr>
        <w:pStyle w:val="c8"/>
        <w:shd w:val="clear" w:color="auto" w:fill="FFFFFF"/>
        <w:spacing w:before="0" w:beforeAutospacing="0" w:after="0" w:afterAutospacing="0"/>
        <w:jc w:val="both"/>
        <w:rPr>
          <w:sz w:val="32"/>
          <w:szCs w:val="28"/>
        </w:rPr>
      </w:pPr>
      <w:r w:rsidRPr="000F3B7E">
        <w:rPr>
          <w:rStyle w:val="c0"/>
          <w:sz w:val="32"/>
          <w:szCs w:val="28"/>
        </w:rPr>
        <w:t xml:space="preserve">Презентация  по </w:t>
      </w:r>
      <w:r w:rsidR="00EB3A66" w:rsidRPr="000F3B7E">
        <w:rPr>
          <w:rStyle w:val="c0"/>
          <w:sz w:val="32"/>
          <w:szCs w:val="28"/>
        </w:rPr>
        <w:t>ознакомлению с окружающим миром</w:t>
      </w:r>
    </w:p>
    <w:p w:rsidR="00DC06E6" w:rsidRPr="000F3B7E" w:rsidRDefault="00DC06E6" w:rsidP="000F3B7E">
      <w:pPr>
        <w:pStyle w:val="c8"/>
        <w:shd w:val="clear" w:color="auto" w:fill="FFFFFF"/>
        <w:spacing w:before="0" w:beforeAutospacing="0" w:after="0" w:afterAutospacing="0"/>
        <w:jc w:val="both"/>
        <w:rPr>
          <w:b/>
          <w:sz w:val="32"/>
          <w:szCs w:val="28"/>
        </w:rPr>
      </w:pPr>
      <w:r w:rsidRPr="000F3B7E">
        <w:rPr>
          <w:rStyle w:val="c0"/>
          <w:b/>
          <w:sz w:val="32"/>
          <w:szCs w:val="28"/>
        </w:rPr>
        <w:t>Тема: «</w:t>
      </w:r>
      <w:r w:rsidR="00EB3A66" w:rsidRPr="000F3B7E">
        <w:rPr>
          <w:rStyle w:val="c0"/>
          <w:b/>
          <w:sz w:val="32"/>
          <w:szCs w:val="28"/>
        </w:rPr>
        <w:t>Путешествие по Ивановскому краю</w:t>
      </w:r>
      <w:r w:rsidRPr="000F3B7E">
        <w:rPr>
          <w:rStyle w:val="c0"/>
          <w:b/>
          <w:sz w:val="32"/>
          <w:szCs w:val="28"/>
        </w:rPr>
        <w:t>»</w:t>
      </w:r>
    </w:p>
    <w:p w:rsidR="00DC06E6" w:rsidRPr="000F3B7E" w:rsidRDefault="00DC06E6" w:rsidP="000F3B7E">
      <w:pPr>
        <w:pStyle w:val="c8"/>
        <w:shd w:val="clear" w:color="auto" w:fill="FFFFFF"/>
        <w:spacing w:before="0" w:beforeAutospacing="0" w:after="0" w:afterAutospacing="0"/>
        <w:jc w:val="both"/>
        <w:rPr>
          <w:sz w:val="32"/>
          <w:szCs w:val="28"/>
        </w:rPr>
      </w:pPr>
      <w:r w:rsidRPr="000F3B7E">
        <w:rPr>
          <w:rStyle w:val="c0"/>
          <w:sz w:val="32"/>
          <w:szCs w:val="28"/>
        </w:rPr>
        <w:t>/</w:t>
      </w:r>
      <w:r w:rsidR="00EB3A66" w:rsidRPr="000F3B7E">
        <w:rPr>
          <w:rStyle w:val="c0"/>
          <w:sz w:val="32"/>
          <w:szCs w:val="28"/>
        </w:rPr>
        <w:t>подготовительная группа</w:t>
      </w:r>
      <w:r w:rsidRPr="000F3B7E">
        <w:rPr>
          <w:rStyle w:val="c0"/>
          <w:sz w:val="32"/>
          <w:szCs w:val="28"/>
        </w:rPr>
        <w:t>/</w:t>
      </w:r>
    </w:p>
    <w:p w:rsidR="00DC06E6" w:rsidRPr="000F3B7E" w:rsidRDefault="00DC06E6" w:rsidP="000F3B7E">
      <w:pPr>
        <w:pStyle w:val="c10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F3B7E">
        <w:rPr>
          <w:rStyle w:val="c7"/>
          <w:sz w:val="32"/>
          <w:szCs w:val="28"/>
        </w:rPr>
        <w:t>                                           </w:t>
      </w:r>
      <w:r w:rsidR="00EB3A66" w:rsidRPr="000F3B7E">
        <w:rPr>
          <w:rStyle w:val="c0"/>
          <w:sz w:val="32"/>
          <w:szCs w:val="28"/>
        </w:rPr>
        <w:t xml:space="preserve"> </w:t>
      </w:r>
    </w:p>
    <w:p w:rsidR="00DC06E6" w:rsidRPr="000F3B7E" w:rsidRDefault="004D79BF" w:rsidP="000F3B7E">
      <w:pPr>
        <w:pStyle w:val="c18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F3B7E">
        <w:rPr>
          <w:rStyle w:val="c19"/>
          <w:b/>
          <w:bCs/>
          <w:sz w:val="28"/>
          <w:szCs w:val="28"/>
        </w:rPr>
        <w:t xml:space="preserve"> </w:t>
      </w:r>
      <w:r w:rsidR="00DC06E6" w:rsidRPr="000F3B7E">
        <w:rPr>
          <w:b/>
          <w:sz w:val="28"/>
          <w:szCs w:val="28"/>
        </w:rPr>
        <w:t>Цель:</w:t>
      </w:r>
      <w:r w:rsidR="00DC06E6" w:rsidRPr="000F3B7E">
        <w:rPr>
          <w:sz w:val="28"/>
          <w:szCs w:val="28"/>
        </w:rPr>
        <w:t xml:space="preserve"> </w:t>
      </w:r>
      <w:r w:rsidRPr="000F3B7E">
        <w:rPr>
          <w:sz w:val="28"/>
          <w:szCs w:val="28"/>
        </w:rPr>
        <w:t>п</w:t>
      </w:r>
      <w:r w:rsidR="00DC06E6" w:rsidRPr="000F3B7E">
        <w:rPr>
          <w:sz w:val="28"/>
          <w:szCs w:val="28"/>
        </w:rPr>
        <w:t>ознакомить детей с родным краем и его достопримечательностями. Воспитывать чувство гордости за свою малую Родину.</w:t>
      </w:r>
    </w:p>
    <w:p w:rsidR="00E40139" w:rsidRPr="000F3B7E" w:rsidRDefault="00E40139" w:rsidP="000F3B7E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0F3B7E">
        <w:rPr>
          <w:b/>
          <w:sz w:val="28"/>
          <w:szCs w:val="28"/>
        </w:rPr>
        <w:t>Задачи</w:t>
      </w:r>
    </w:p>
    <w:p w:rsidR="00EB3A66" w:rsidRPr="000F3B7E" w:rsidRDefault="00EB3A66" w:rsidP="000F3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B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Образовательная</w:t>
      </w:r>
      <w:r w:rsidR="004D79BF" w:rsidRPr="000F3B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40139" w:rsidRPr="000F3B7E" w:rsidRDefault="00EB3A66" w:rsidP="000F3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-расширять и закреплять представления   детей о своем родном крае, который является частью нашей большой страны, </w:t>
      </w:r>
      <w:r w:rsidR="00E40139" w:rsidRPr="000F3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F3B7E">
        <w:rPr>
          <w:rFonts w:ascii="Times New Roman" w:eastAsia="Times New Roman" w:hAnsi="Times New Roman" w:cs="Times New Roman"/>
          <w:sz w:val="28"/>
          <w:szCs w:val="28"/>
          <w:lang w:eastAsia="ru-RU"/>
        </w:rPr>
        <w:t>о том, что для каждого человека малая Родина — это м</w:t>
      </w:r>
      <w:r w:rsidR="00E40139" w:rsidRPr="000F3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есто, где родился, где он живет. </w:t>
      </w:r>
      <w:proofErr w:type="gramStart"/>
      <w:r w:rsidR="00E40139" w:rsidRPr="000F3B7E">
        <w:rPr>
          <w:rFonts w:ascii="Times New Roman" w:hAnsi="Times New Roman" w:cs="Times New Roman"/>
          <w:sz w:val="28"/>
          <w:szCs w:val="28"/>
        </w:rPr>
        <w:t>Познакомить детей с городами Ивановской области и некоторыми их достопримечательностями (Иваново, Шуя, Кинешма.</w:t>
      </w:r>
      <w:proofErr w:type="gramEnd"/>
      <w:r w:rsidR="00E40139" w:rsidRPr="000F3B7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40139" w:rsidRPr="000F3B7E">
        <w:rPr>
          <w:rFonts w:ascii="Times New Roman" w:hAnsi="Times New Roman" w:cs="Times New Roman"/>
          <w:sz w:val="28"/>
          <w:szCs w:val="28"/>
        </w:rPr>
        <w:t>Плес, Палех) Познакомить с именами тех, кто прославил родной край.</w:t>
      </w:r>
      <w:proofErr w:type="gramEnd"/>
      <w:r w:rsidR="00E40139" w:rsidRPr="000F3B7E">
        <w:rPr>
          <w:rFonts w:ascii="Times New Roman" w:hAnsi="Times New Roman" w:cs="Times New Roman"/>
          <w:sz w:val="28"/>
          <w:szCs w:val="28"/>
        </w:rPr>
        <w:t xml:space="preserve"> </w:t>
      </w:r>
      <w:r w:rsidR="00E40139" w:rsidRPr="000F3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Учить называть и показывать на </w:t>
      </w:r>
      <w:hyperlink r:id="rId5" w:history="1">
        <w:r w:rsidR="00E40139" w:rsidRPr="000F3B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карте</w:t>
        </w:r>
      </w:hyperlink>
      <w:r w:rsidR="00E40139" w:rsidRPr="000F3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="00E40139" w:rsidRPr="000F3B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область</w:t>
        </w:r>
      </w:hyperlink>
      <w:r w:rsidR="00E40139" w:rsidRPr="000F3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r:id="rId7" w:history="1">
        <w:r w:rsidR="00E40139" w:rsidRPr="000F3B7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город</w:t>
        </w:r>
      </w:hyperlink>
      <w:r w:rsidR="00E40139" w:rsidRPr="000F3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E40139" w:rsidRPr="000F3B7E" w:rsidRDefault="00E40139" w:rsidP="000F3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B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Развивающая</w:t>
      </w:r>
      <w:r w:rsidR="004D79BF" w:rsidRPr="000F3B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40139" w:rsidRPr="000F3B7E" w:rsidRDefault="00E40139" w:rsidP="000F3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B7E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развивать речь, как средство общения, умение поддерживать непринуждённую беседу, отвечая на вопросы педагога; активизировать и обогащать словарный запас по теме, вводить в пассивный словарь слова «малая Родина», названия городов. Развивать у воспитанников внимание, воображение, кругозор.</w:t>
      </w:r>
    </w:p>
    <w:p w:rsidR="00E40139" w:rsidRPr="000F3B7E" w:rsidRDefault="00E40139" w:rsidP="000F3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B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Воспитательная</w:t>
      </w:r>
      <w:r w:rsidR="004D79BF" w:rsidRPr="000F3B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E40139" w:rsidRPr="000F3B7E" w:rsidRDefault="00E40139" w:rsidP="000F3B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B7E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-воспитывать патриотические чувства, любовь к Родине, к краю, к природе; чувство доброты, сопричастности и сопереживания ко всему живому и прекрасному, что нас окружает через доброжелательное отношение к сверстникам, готовность к общению.</w:t>
      </w:r>
    </w:p>
    <w:p w:rsidR="00EB3A66" w:rsidRPr="000F3B7E" w:rsidRDefault="00EB3A66" w:rsidP="000F3B7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06E6" w:rsidRPr="000F3B7E" w:rsidRDefault="00E40139" w:rsidP="000F3B7E">
      <w:pPr>
        <w:pStyle w:val="a3"/>
        <w:shd w:val="clear" w:color="auto" w:fill="FFFFFF"/>
        <w:jc w:val="both"/>
        <w:rPr>
          <w:sz w:val="28"/>
          <w:szCs w:val="28"/>
        </w:rPr>
      </w:pPr>
      <w:r w:rsidRPr="000F3B7E">
        <w:rPr>
          <w:sz w:val="28"/>
          <w:szCs w:val="28"/>
          <w:u w:val="single"/>
        </w:rPr>
        <w:t xml:space="preserve">  </w:t>
      </w:r>
      <w:r w:rsidR="00AE2CF0" w:rsidRPr="000F3B7E">
        <w:rPr>
          <w:b/>
          <w:sz w:val="28"/>
          <w:szCs w:val="28"/>
          <w:u w:val="single"/>
        </w:rPr>
        <w:t>Слайд 1-2.</w:t>
      </w:r>
      <w:r w:rsidR="00AE2CF0" w:rsidRPr="000F3B7E">
        <w:rPr>
          <w:b/>
          <w:sz w:val="28"/>
          <w:szCs w:val="28"/>
        </w:rPr>
        <w:t xml:space="preserve"> </w:t>
      </w:r>
      <w:r w:rsidR="00AE2CF0" w:rsidRPr="000F3B7E">
        <w:rPr>
          <w:sz w:val="28"/>
          <w:szCs w:val="28"/>
        </w:rPr>
        <w:t>Приглашение в путешествие. Вспоминаем название нашей Родины (Россия), рассматриваем на карте. Определяем, где находится  Ивановская область.</w:t>
      </w:r>
    </w:p>
    <w:p w:rsidR="00825E18" w:rsidRPr="000F3B7E" w:rsidRDefault="00D81718" w:rsidP="000F3B7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3B7E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</w:t>
      </w:r>
      <w:r w:rsidRPr="000F3B7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AE2CF0" w:rsidRPr="000F3B7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Слайд 3</w:t>
      </w:r>
      <w:r w:rsidR="00AE2CF0" w:rsidRPr="000F3B7E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="00E7393B" w:rsidRPr="000F3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2CF0" w:rsidRPr="000F3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Карта Ивановской области. Называем и определяем местонахождение на карте городов: Иваново, Кинешма, Плес, Шуя. Палех.  </w:t>
      </w:r>
    </w:p>
    <w:p w:rsidR="00AE2CF0" w:rsidRPr="000F3B7E" w:rsidRDefault="00AE2CF0" w:rsidP="000F3B7E">
      <w:pPr>
        <w:jc w:val="both"/>
        <w:rPr>
          <w:rFonts w:ascii="Times New Roman" w:hAnsi="Times New Roman" w:cs="Times New Roman"/>
          <w:sz w:val="28"/>
          <w:szCs w:val="28"/>
        </w:rPr>
      </w:pPr>
      <w:r w:rsidRPr="000F3B7E">
        <w:rPr>
          <w:rFonts w:ascii="Times New Roman" w:hAnsi="Times New Roman" w:cs="Times New Roman"/>
          <w:sz w:val="28"/>
          <w:szCs w:val="28"/>
        </w:rPr>
        <w:t>Далее щелчком мыши на гербе</w:t>
      </w:r>
      <w:r w:rsidR="00FF5C74" w:rsidRPr="000F3B7E">
        <w:rPr>
          <w:rFonts w:ascii="Times New Roman" w:hAnsi="Times New Roman" w:cs="Times New Roman"/>
          <w:sz w:val="28"/>
          <w:szCs w:val="28"/>
        </w:rPr>
        <w:t xml:space="preserve"> выбранного</w:t>
      </w:r>
      <w:r w:rsidRPr="000F3B7E">
        <w:rPr>
          <w:rFonts w:ascii="Times New Roman" w:hAnsi="Times New Roman" w:cs="Times New Roman"/>
          <w:sz w:val="28"/>
          <w:szCs w:val="28"/>
        </w:rPr>
        <w:t xml:space="preserve"> города  </w:t>
      </w:r>
      <w:r w:rsidR="00FF5C74" w:rsidRPr="000F3B7E">
        <w:rPr>
          <w:rFonts w:ascii="Times New Roman" w:hAnsi="Times New Roman" w:cs="Times New Roman"/>
          <w:sz w:val="28"/>
          <w:szCs w:val="28"/>
        </w:rPr>
        <w:t>попадаем в этот город.</w:t>
      </w:r>
    </w:p>
    <w:p w:rsidR="00FF5C74" w:rsidRPr="000F3B7E" w:rsidRDefault="00FF5C74" w:rsidP="000F3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F3B7E">
        <w:rPr>
          <w:rFonts w:ascii="Times New Roman" w:hAnsi="Times New Roman" w:cs="Times New Roman"/>
          <w:b/>
          <w:sz w:val="28"/>
          <w:szCs w:val="28"/>
          <w:u w:val="single"/>
        </w:rPr>
        <w:t>Слайды 4 – 9</w:t>
      </w:r>
      <w:r w:rsidRPr="000F3B7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F3B7E">
        <w:rPr>
          <w:rFonts w:ascii="Times New Roman" w:hAnsi="Times New Roman" w:cs="Times New Roman"/>
          <w:sz w:val="28"/>
          <w:szCs w:val="28"/>
        </w:rPr>
        <w:t>Иваново</w:t>
      </w:r>
    </w:p>
    <w:p w:rsidR="00FF5C74" w:rsidRPr="000F3B7E" w:rsidRDefault="00FF5C74" w:rsidP="000F3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F3B7E">
        <w:rPr>
          <w:rFonts w:ascii="Times New Roman" w:hAnsi="Times New Roman" w:cs="Times New Roman"/>
          <w:b/>
          <w:sz w:val="28"/>
          <w:szCs w:val="28"/>
          <w:u w:val="single"/>
        </w:rPr>
        <w:t>Слайд 9.</w:t>
      </w:r>
      <w:r w:rsidRPr="000F3B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393B" w:rsidRPr="000F3B7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F3B7E">
        <w:rPr>
          <w:rFonts w:ascii="Times New Roman" w:hAnsi="Times New Roman" w:cs="Times New Roman"/>
          <w:sz w:val="28"/>
          <w:szCs w:val="28"/>
        </w:rPr>
        <w:t>Внизу находится рисунок домика. Щелчком мыши на значок «домик», возвращаемся к карте Ивановской области. Выбираем следующий город, определяем его расположение на карте.</w:t>
      </w:r>
    </w:p>
    <w:p w:rsidR="00FF5C74" w:rsidRPr="000F3B7E" w:rsidRDefault="00FF5C74" w:rsidP="000F3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F3B7E">
        <w:rPr>
          <w:rFonts w:ascii="Times New Roman" w:hAnsi="Times New Roman" w:cs="Times New Roman"/>
          <w:b/>
          <w:sz w:val="28"/>
          <w:szCs w:val="28"/>
          <w:u w:val="single"/>
        </w:rPr>
        <w:t>Слайд 10 – 11.</w:t>
      </w:r>
      <w:r w:rsidRPr="000F3B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3B7E">
        <w:rPr>
          <w:rFonts w:ascii="Times New Roman" w:hAnsi="Times New Roman" w:cs="Times New Roman"/>
          <w:sz w:val="28"/>
          <w:szCs w:val="28"/>
        </w:rPr>
        <w:t>Мы в Кинешме</w:t>
      </w:r>
    </w:p>
    <w:p w:rsidR="00FF5C74" w:rsidRPr="000F3B7E" w:rsidRDefault="00FF5C74" w:rsidP="000F3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F3B7E">
        <w:rPr>
          <w:rFonts w:ascii="Times New Roman" w:hAnsi="Times New Roman" w:cs="Times New Roman"/>
          <w:b/>
          <w:sz w:val="28"/>
          <w:szCs w:val="28"/>
          <w:u w:val="single"/>
        </w:rPr>
        <w:t>Слайд 11.</w:t>
      </w:r>
      <w:r w:rsidRPr="000F3B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3B7E">
        <w:rPr>
          <w:rFonts w:ascii="Times New Roman" w:hAnsi="Times New Roman" w:cs="Times New Roman"/>
          <w:sz w:val="28"/>
          <w:szCs w:val="28"/>
        </w:rPr>
        <w:t>Щелчком мыши на значок «домик» возвращаемся к карте Ивановской области.</w:t>
      </w:r>
    </w:p>
    <w:p w:rsidR="00FF5C74" w:rsidRPr="000F3B7E" w:rsidRDefault="00FF5C74" w:rsidP="000F3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F3B7E">
        <w:rPr>
          <w:rFonts w:ascii="Times New Roman" w:hAnsi="Times New Roman" w:cs="Times New Roman"/>
          <w:b/>
          <w:sz w:val="28"/>
          <w:szCs w:val="28"/>
          <w:u w:val="single"/>
        </w:rPr>
        <w:t>Слайд 12 – 13.</w:t>
      </w:r>
      <w:r w:rsidRPr="000F3B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3B7E">
        <w:rPr>
          <w:rFonts w:ascii="Times New Roman" w:hAnsi="Times New Roman" w:cs="Times New Roman"/>
          <w:sz w:val="28"/>
          <w:szCs w:val="28"/>
        </w:rPr>
        <w:t>Мы в Плесе</w:t>
      </w:r>
    </w:p>
    <w:p w:rsidR="00FF5C74" w:rsidRPr="000F3B7E" w:rsidRDefault="00FF5C74" w:rsidP="000F3B7E">
      <w:pPr>
        <w:jc w:val="both"/>
        <w:rPr>
          <w:rFonts w:ascii="Times New Roman" w:hAnsi="Times New Roman" w:cs="Times New Roman"/>
          <w:sz w:val="28"/>
          <w:szCs w:val="28"/>
        </w:rPr>
      </w:pPr>
      <w:r w:rsidRPr="000F3B7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Слайд 13.</w:t>
      </w:r>
      <w:r w:rsidRPr="000F3B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3B7E">
        <w:rPr>
          <w:rFonts w:ascii="Times New Roman" w:hAnsi="Times New Roman" w:cs="Times New Roman"/>
          <w:sz w:val="28"/>
          <w:szCs w:val="28"/>
        </w:rPr>
        <w:t>Щелчком мыши на значок «домик» возвращаемся к карте Ивановской области.</w:t>
      </w:r>
    </w:p>
    <w:p w:rsidR="00FF5C74" w:rsidRPr="000F3B7E" w:rsidRDefault="00FF5C74" w:rsidP="000F3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F3B7E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14 – 15. </w:t>
      </w:r>
      <w:r w:rsidRPr="000F3B7E">
        <w:rPr>
          <w:rFonts w:ascii="Times New Roman" w:hAnsi="Times New Roman" w:cs="Times New Roman"/>
          <w:sz w:val="28"/>
          <w:szCs w:val="28"/>
        </w:rPr>
        <w:t>Мы в Шуе.</w:t>
      </w:r>
    </w:p>
    <w:p w:rsidR="00FF5C74" w:rsidRPr="000F3B7E" w:rsidRDefault="00FF5C74" w:rsidP="000F3B7E">
      <w:pPr>
        <w:jc w:val="both"/>
        <w:rPr>
          <w:rFonts w:ascii="Times New Roman" w:hAnsi="Times New Roman" w:cs="Times New Roman"/>
          <w:sz w:val="28"/>
          <w:szCs w:val="28"/>
        </w:rPr>
      </w:pPr>
      <w:r w:rsidRPr="000F3B7E">
        <w:rPr>
          <w:rFonts w:ascii="Times New Roman" w:hAnsi="Times New Roman" w:cs="Times New Roman"/>
          <w:b/>
          <w:sz w:val="28"/>
          <w:szCs w:val="28"/>
          <w:u w:val="single"/>
        </w:rPr>
        <w:t>Слайд 15</w:t>
      </w:r>
      <w:r w:rsidRPr="000F3B7E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0F3B7E">
        <w:rPr>
          <w:rFonts w:ascii="Times New Roman" w:hAnsi="Times New Roman" w:cs="Times New Roman"/>
          <w:sz w:val="28"/>
          <w:szCs w:val="28"/>
        </w:rPr>
        <w:t xml:space="preserve"> Щелчком мыши на значок «домик» возвращаемся к карте Ивановской области.</w:t>
      </w:r>
    </w:p>
    <w:p w:rsidR="00FF5C74" w:rsidRPr="000F3B7E" w:rsidRDefault="00FF5C74" w:rsidP="000F3B7E">
      <w:pPr>
        <w:jc w:val="both"/>
        <w:rPr>
          <w:rFonts w:ascii="Times New Roman" w:hAnsi="Times New Roman" w:cs="Times New Roman"/>
          <w:sz w:val="28"/>
          <w:szCs w:val="28"/>
        </w:rPr>
      </w:pPr>
      <w:r w:rsidRPr="000F3B7E">
        <w:rPr>
          <w:rFonts w:ascii="Times New Roman" w:hAnsi="Times New Roman" w:cs="Times New Roman"/>
          <w:b/>
          <w:sz w:val="28"/>
          <w:szCs w:val="28"/>
          <w:u w:val="single"/>
        </w:rPr>
        <w:t>Слайд 16 – 17.</w:t>
      </w:r>
      <w:r w:rsidRPr="000F3B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393B" w:rsidRPr="000F3B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3B7E">
        <w:rPr>
          <w:rFonts w:ascii="Times New Roman" w:hAnsi="Times New Roman" w:cs="Times New Roman"/>
          <w:sz w:val="28"/>
          <w:szCs w:val="28"/>
        </w:rPr>
        <w:t>Мы в Палехе.</w:t>
      </w:r>
    </w:p>
    <w:p w:rsidR="000E3161" w:rsidRPr="000F3B7E" w:rsidRDefault="000E3161" w:rsidP="000F3B7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F3B7E">
        <w:rPr>
          <w:rFonts w:ascii="Times New Roman" w:hAnsi="Times New Roman" w:cs="Times New Roman"/>
          <w:b/>
          <w:sz w:val="28"/>
          <w:szCs w:val="28"/>
          <w:u w:val="single"/>
        </w:rPr>
        <w:t>Слайд 17</w:t>
      </w:r>
      <w:r w:rsidRPr="000F3B7E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0F3B7E">
        <w:rPr>
          <w:rFonts w:ascii="Times New Roman" w:hAnsi="Times New Roman" w:cs="Times New Roman"/>
          <w:sz w:val="28"/>
          <w:szCs w:val="28"/>
        </w:rPr>
        <w:t xml:space="preserve"> Щелчком мыши на значок «домик» возвращаемся к карте Ивановской области. Предлагаем вспомнить, какие города есть в нашем крае, их достопримечательности.</w:t>
      </w:r>
    </w:p>
    <w:p w:rsidR="000E3161" w:rsidRPr="000F3B7E" w:rsidRDefault="004D79BF" w:rsidP="000F3B7E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sz w:val="28"/>
          <w:szCs w:val="28"/>
        </w:rPr>
      </w:pPr>
      <w:r w:rsidRPr="000F3B7E">
        <w:rPr>
          <w:rStyle w:val="c0"/>
          <w:b/>
          <w:sz w:val="28"/>
          <w:szCs w:val="28"/>
          <w:u w:val="single"/>
        </w:rPr>
        <w:t>9</w:t>
      </w:r>
      <w:r w:rsidR="000E3161" w:rsidRPr="000F3B7E">
        <w:rPr>
          <w:rStyle w:val="c0"/>
          <w:b/>
          <w:sz w:val="28"/>
          <w:szCs w:val="28"/>
          <w:u w:val="single"/>
        </w:rPr>
        <w:t xml:space="preserve"> слайд</w:t>
      </w:r>
      <w:r w:rsidR="000E3161" w:rsidRPr="000F3B7E">
        <w:rPr>
          <w:rStyle w:val="c0"/>
          <w:sz w:val="28"/>
          <w:szCs w:val="28"/>
        </w:rPr>
        <w:t xml:space="preserve">  предлагает    поиграть в игру «Кто лишний</w:t>
      </w:r>
      <w:r w:rsidRPr="000F3B7E">
        <w:rPr>
          <w:rStyle w:val="c0"/>
          <w:sz w:val="28"/>
          <w:szCs w:val="28"/>
        </w:rPr>
        <w:t>». Задание помогает детям систематизировать знания о том, какие дикие животные живут в нашем крае.</w:t>
      </w:r>
    </w:p>
    <w:p w:rsidR="00E7393B" w:rsidRPr="000F3B7E" w:rsidRDefault="000E3161" w:rsidP="000F3B7E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sz w:val="28"/>
          <w:szCs w:val="28"/>
        </w:rPr>
      </w:pPr>
      <w:r w:rsidRPr="000F3B7E">
        <w:rPr>
          <w:rStyle w:val="c0"/>
          <w:sz w:val="28"/>
          <w:szCs w:val="28"/>
        </w:rPr>
        <w:t xml:space="preserve">После того, как дети сделают выбор и объяснят, необходимо щелчком левой кнопкой мыши   убрать лишнего животного (кенгуру, так как живет в жарких странах, все другие живут в наших лесах) </w:t>
      </w:r>
    </w:p>
    <w:p w:rsidR="000E3161" w:rsidRPr="000F3B7E" w:rsidRDefault="000E3161" w:rsidP="000F3B7E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sz w:val="28"/>
          <w:szCs w:val="28"/>
        </w:rPr>
      </w:pPr>
      <w:r w:rsidRPr="000F3B7E">
        <w:rPr>
          <w:rStyle w:val="c0"/>
          <w:sz w:val="28"/>
          <w:szCs w:val="28"/>
        </w:rPr>
        <w:t xml:space="preserve"> </w:t>
      </w:r>
    </w:p>
    <w:p w:rsidR="000E3161" w:rsidRPr="000F3B7E" w:rsidRDefault="004D79BF" w:rsidP="000F3B7E">
      <w:pPr>
        <w:jc w:val="both"/>
        <w:rPr>
          <w:rFonts w:ascii="Times New Roman" w:hAnsi="Times New Roman" w:cs="Times New Roman"/>
          <w:sz w:val="28"/>
          <w:szCs w:val="28"/>
        </w:rPr>
      </w:pPr>
      <w:r w:rsidRPr="000F3B7E">
        <w:rPr>
          <w:rFonts w:ascii="Times New Roman" w:hAnsi="Times New Roman" w:cs="Times New Roman"/>
          <w:b/>
          <w:sz w:val="28"/>
          <w:szCs w:val="28"/>
          <w:u w:val="single"/>
        </w:rPr>
        <w:t>13 слайд</w:t>
      </w:r>
      <w:r w:rsidRPr="000F3B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F3B7E">
        <w:rPr>
          <w:rFonts w:ascii="Times New Roman" w:hAnsi="Times New Roman" w:cs="Times New Roman"/>
          <w:sz w:val="28"/>
          <w:szCs w:val="28"/>
        </w:rPr>
        <w:t>предлагает найти знакомые картины знаменитого художника И.И.Левитана, рассказать о природе в разные времена года.</w:t>
      </w:r>
    </w:p>
    <w:p w:rsidR="004D79BF" w:rsidRPr="000F3B7E" w:rsidRDefault="004D79BF" w:rsidP="000F3B7E">
      <w:pPr>
        <w:jc w:val="both"/>
        <w:rPr>
          <w:rFonts w:ascii="Times New Roman" w:hAnsi="Times New Roman" w:cs="Times New Roman"/>
          <w:sz w:val="28"/>
          <w:szCs w:val="28"/>
        </w:rPr>
      </w:pPr>
      <w:r w:rsidRPr="000F3B7E">
        <w:rPr>
          <w:rFonts w:ascii="Times New Roman" w:hAnsi="Times New Roman" w:cs="Times New Roman"/>
          <w:b/>
          <w:sz w:val="28"/>
          <w:szCs w:val="28"/>
          <w:u w:val="single"/>
        </w:rPr>
        <w:t>17 слайд</w:t>
      </w:r>
      <w:r w:rsidRPr="000F3B7E">
        <w:rPr>
          <w:rFonts w:ascii="Times New Roman" w:hAnsi="Times New Roman" w:cs="Times New Roman"/>
          <w:b/>
          <w:sz w:val="28"/>
          <w:szCs w:val="28"/>
        </w:rPr>
        <w:t xml:space="preserve"> основан на знакомом материале</w:t>
      </w:r>
      <w:r w:rsidRPr="000F3B7E">
        <w:rPr>
          <w:rFonts w:ascii="Times New Roman" w:hAnsi="Times New Roman" w:cs="Times New Roman"/>
          <w:sz w:val="28"/>
          <w:szCs w:val="28"/>
        </w:rPr>
        <w:t xml:space="preserve">. Детям предлагается составить рассказ о родном поселке, пользуясь </w:t>
      </w:r>
      <w:proofErr w:type="spellStart"/>
      <w:r w:rsidRPr="000F3B7E">
        <w:rPr>
          <w:rFonts w:ascii="Times New Roman" w:hAnsi="Times New Roman" w:cs="Times New Roman"/>
          <w:sz w:val="28"/>
          <w:szCs w:val="28"/>
        </w:rPr>
        <w:t>мнемотаблицей</w:t>
      </w:r>
      <w:proofErr w:type="spellEnd"/>
      <w:r w:rsidRPr="000F3B7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4D79BF" w:rsidRPr="000F3B7E" w:rsidSect="000F3B7E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454FE"/>
    <w:multiLevelType w:val="multilevel"/>
    <w:tmpl w:val="B73AB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6EEA"/>
    <w:rsid w:val="000E3161"/>
    <w:rsid w:val="000F3B7E"/>
    <w:rsid w:val="004D79BF"/>
    <w:rsid w:val="00825E18"/>
    <w:rsid w:val="00AE2CF0"/>
    <w:rsid w:val="00B26EEA"/>
    <w:rsid w:val="00D81718"/>
    <w:rsid w:val="00D97D5F"/>
    <w:rsid w:val="00DC06E6"/>
    <w:rsid w:val="00E40139"/>
    <w:rsid w:val="00E7393B"/>
    <w:rsid w:val="00EB3A66"/>
    <w:rsid w:val="00FD78D7"/>
    <w:rsid w:val="00FF5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D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DC0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C06E6"/>
  </w:style>
  <w:style w:type="paragraph" w:customStyle="1" w:styleId="c10">
    <w:name w:val="c10"/>
    <w:basedOn w:val="a"/>
    <w:rsid w:val="00DC0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C06E6"/>
  </w:style>
  <w:style w:type="paragraph" w:customStyle="1" w:styleId="c20">
    <w:name w:val="c20"/>
    <w:basedOn w:val="a"/>
    <w:rsid w:val="00DC0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DC0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DC06E6"/>
  </w:style>
  <w:style w:type="paragraph" w:styleId="a3">
    <w:name w:val="Normal (Web)"/>
    <w:basedOn w:val="a"/>
    <w:uiPriority w:val="99"/>
    <w:unhideWhenUsed/>
    <w:rsid w:val="00DC0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25E18"/>
    <w:rPr>
      <w:color w:val="0000FF"/>
      <w:u w:val="single"/>
    </w:rPr>
  </w:style>
  <w:style w:type="character" w:styleId="a5">
    <w:name w:val="Strong"/>
    <w:basedOn w:val="a0"/>
    <w:uiPriority w:val="22"/>
    <w:qFormat/>
    <w:rsid w:val="00EB3A66"/>
    <w:rPr>
      <w:b/>
      <w:bCs/>
    </w:rPr>
  </w:style>
  <w:style w:type="paragraph" w:customStyle="1" w:styleId="c1">
    <w:name w:val="c1"/>
    <w:basedOn w:val="a"/>
    <w:rsid w:val="000E3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DC0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C06E6"/>
  </w:style>
  <w:style w:type="paragraph" w:customStyle="1" w:styleId="c10">
    <w:name w:val="c10"/>
    <w:basedOn w:val="a"/>
    <w:rsid w:val="00DC0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DC06E6"/>
  </w:style>
  <w:style w:type="paragraph" w:customStyle="1" w:styleId="c20">
    <w:name w:val="c20"/>
    <w:basedOn w:val="a"/>
    <w:rsid w:val="00DC0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">
    <w:name w:val="c18"/>
    <w:basedOn w:val="a"/>
    <w:rsid w:val="00DC0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DC06E6"/>
  </w:style>
  <w:style w:type="paragraph" w:styleId="a3">
    <w:name w:val="Normal (Web)"/>
    <w:basedOn w:val="a"/>
    <w:uiPriority w:val="99"/>
    <w:unhideWhenUsed/>
    <w:rsid w:val="00DC0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25E18"/>
    <w:rPr>
      <w:color w:val="0000FF"/>
      <w:u w:val="single"/>
    </w:rPr>
  </w:style>
  <w:style w:type="character" w:styleId="a5">
    <w:name w:val="Strong"/>
    <w:basedOn w:val="a0"/>
    <w:uiPriority w:val="22"/>
    <w:qFormat/>
    <w:rsid w:val="00EB3A66"/>
    <w:rPr>
      <w:b/>
      <w:bCs/>
    </w:rPr>
  </w:style>
  <w:style w:type="paragraph" w:customStyle="1" w:styleId="c1">
    <w:name w:val="c1"/>
    <w:basedOn w:val="a"/>
    <w:rsid w:val="000E3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66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6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ds99.ru/762-didakticheskoe-posobie-moy-gorod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s99.ru/873-esli-khochesh-byt-zdorov---obrazovatelnaya-oblast-zdorove.html" TargetMode="External"/><Relationship Id="rId5" Type="http://schemas.openxmlformats.org/officeDocument/2006/relationships/hyperlink" Target="http://ds99.ru/2448-integrirovannoe-zanyatie-iz-bloka-puteshestvie-po-karte-mira-dlya-detey-67-let.html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Администратор</cp:lastModifiedBy>
  <cp:revision>3</cp:revision>
  <dcterms:created xsi:type="dcterms:W3CDTF">2018-01-17T16:51:00Z</dcterms:created>
  <dcterms:modified xsi:type="dcterms:W3CDTF">2018-11-24T17:22:00Z</dcterms:modified>
</cp:coreProperties>
</file>